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D9E" w:rsidRDefault="00175A86">
      <w:pPr>
        <w:keepNext/>
        <w:keepLines/>
        <w:spacing w:line="220" w:lineRule="exact"/>
      </w:pPr>
      <w:bookmarkStart w:id="0" w:name="bookmark0"/>
      <w:bookmarkStart w:id="1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1.35pt;margin-top:.35pt;width:499pt;height:749.2pt;z-index:251659264;mso-position-horizontal-relative:text;mso-position-vertical-relative:text">
            <v:imagedata r:id="rId8" o:title="2022-01-24-0008" croptop="1125f" cropbottom="3924f" cropleft="5811f" cropright="2758f"/>
            <w10:wrap type="square"/>
          </v:shape>
        </w:pict>
      </w:r>
      <w:bookmarkEnd w:id="1"/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795"/>
        </w:tabs>
        <w:spacing w:line="220" w:lineRule="exact"/>
        <w:ind w:firstLine="0"/>
        <w:jc w:val="left"/>
      </w:pPr>
      <w:r>
        <w:lastRenderedPageBreak/>
        <w:t>Общий порядок организации дистанционного обучения</w:t>
      </w:r>
      <w:bookmarkEnd w:id="0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Вопросы использования дистанционного обучения в образовательном процессе решаются внутренними организационно-распорядительными документами школы в соответствии с государственными образовательными стандартами и общим порядком реализации образовательных программ, установленным законодательством и иными нормативными актами РФ в области образования.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Дистанционное обучение может использоваться при всех предусмотренных законодательством Российской Федерации формах получения образования или при их сочетании, при проведении различных видов учебных занятий, текущего контроля.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При использовании дистанционного обучения обеспечивается доступ обучающихся, педагогических работников к информационной - коммуникационной сети Интернет.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Учебно-методическое обеспечение дистанционного обучения основано на использовании электронных учебно-методических материалов (далее материалы), которые обеспечивают в соответствии с программой: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>организацию самостоятельной работы обучающегося, включая обучение и контроль знаний обучающегося (самоконтроль, текущий контроль знаний);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>методическое сопровождение и дополнительную информационную поддержку дистанционного обучения (дополнительные учебные и информационно-справочные материалы).</w:t>
      </w:r>
    </w:p>
    <w:p w:rsidR="00CF59F4" w:rsidRDefault="002076C2">
      <w:pPr>
        <w:pStyle w:val="24"/>
        <w:shd w:val="clear" w:color="auto" w:fill="auto"/>
        <w:ind w:firstLine="360"/>
      </w:pPr>
      <w:r>
        <w:t>Компонентами материалов могут быть: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spacing w:line="278" w:lineRule="exact"/>
        <w:ind w:firstLine="360"/>
      </w:pPr>
      <w:r>
        <w:t xml:space="preserve"> текстовые - компоненты, содержащие преимущественно текстовую информацию, представленную в форме, допускающей посимвольную обработку (например, электронный вариант учебного пособия, текстовые или веб-страницы, файл, ссылка на файл, веб-страницу или каталог, модуль </w:t>
      </w:r>
      <w:r>
        <w:rPr>
          <w:lang w:val="en-US" w:eastAsia="en-US" w:bidi="en-US"/>
        </w:rPr>
        <w:t>Wiki</w:t>
      </w:r>
      <w:r w:rsidRPr="00C0211E">
        <w:rPr>
          <w:lang w:eastAsia="en-US" w:bidi="en-US"/>
        </w:rPr>
        <w:t xml:space="preserve">, </w:t>
      </w:r>
      <w:r>
        <w:t>глоссарий, анкета);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spacing w:line="278" w:lineRule="exact"/>
        <w:ind w:firstLine="360"/>
      </w:pPr>
      <w:r>
        <w:t xml:space="preserve"> звуковые - компоненты, содержащие цифровое представление звуковой информации в форме, допускающей ее прослушивание, но не предназначенной для печатного воспроизведения (например, аудиолекции);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ind w:firstLine="360"/>
      </w:pPr>
      <w:r>
        <w:t xml:space="preserve"> мультимедийные - компоненты, в которых информация различной природы присутствует равноправно и взаимосвязано для решения определенных задач, причем эта взаимосвязь обеспечена соответствующими программными средствами (например, мультимедийный электронный учебник, платформа Учи.ги, Яндекс.Учебник, видеолекции, слайд-лекции, учебные видеофильмы).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Организация дистанционного обучения в дни непосещения занятий обучающимися по причине неблагоприятных погодных условий, на период карантина: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 xml:space="preserve">родители (законные представители) дают разрешение на использование дистанционного обучения в образовательной деятельности (приложение </w:t>
      </w:r>
      <w:r w:rsidRPr="00C0211E">
        <w:rPr>
          <w:lang w:eastAsia="en-US" w:bidi="en-US"/>
        </w:rPr>
        <w:t>1);</w:t>
      </w:r>
    </w:p>
    <w:p w:rsidR="00CF59F4" w:rsidRDefault="002076C2" w:rsidP="00F80847">
      <w:pPr>
        <w:pStyle w:val="24"/>
        <w:shd w:val="clear" w:color="auto" w:fill="auto"/>
        <w:spacing w:line="220" w:lineRule="exact"/>
        <w:ind w:firstLine="0"/>
      </w:pPr>
      <w:r>
        <w:t xml:space="preserve"> </w:t>
      </w:r>
      <w:r w:rsidR="00F80847">
        <w:t xml:space="preserve">- </w:t>
      </w:r>
      <w:r>
        <w:t>приказом директора определяются классы, выведенные на дистанционное обучение;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>дистанционные уроки размещаются на официальном сайте в разделе «Дистанционное обучение»;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>составляется и утверждается расписание дистанционных уроков на учебный период (четверть, полугодие);</w:t>
      </w:r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22"/>
        </w:tabs>
        <w:spacing w:line="278" w:lineRule="exact"/>
        <w:ind w:left="360" w:hanging="360"/>
        <w:jc w:val="left"/>
      </w:pPr>
      <w:bookmarkStart w:id="2" w:name="bookmark1"/>
      <w:r>
        <w:t>Функции администрации образовательной организации при организации дистанционного обучения</w:t>
      </w:r>
      <w:bookmarkEnd w:id="2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20" w:lineRule="exact"/>
        <w:ind w:firstLine="0"/>
      </w:pPr>
      <w:r w:rsidRPr="00C0211E">
        <w:rPr>
          <w:lang w:eastAsia="en-US" w:bidi="en-US"/>
        </w:rPr>
        <w:t xml:space="preserve"> </w:t>
      </w:r>
      <w:r>
        <w:t>Директор школы: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ind w:left="360" w:hanging="360"/>
      </w:pPr>
      <w:r>
        <w:t xml:space="preserve"> Осуществляет контроль организации ознакомления всех участников образовательных отношений с документами, регламентирующими организацию работы общеобразовательной организации на период дистанционного обучения.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spacing w:line="264" w:lineRule="exact"/>
        <w:ind w:left="360" w:hanging="360"/>
      </w:pPr>
      <w:r>
        <w:t xml:space="preserve"> Контролирует соблюдение работниками общеобразовательной организации режима работы.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spacing w:line="278" w:lineRule="exact"/>
        <w:ind w:firstLine="0"/>
      </w:pPr>
      <w:r>
        <w:t xml:space="preserve"> Осуществляет контроль реализации мероприятий, направленных на обеспечение выполнения образовательных программ посредством дистанционного обучения.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spacing w:line="278" w:lineRule="exact"/>
        <w:ind w:left="360" w:hanging="360"/>
      </w:pPr>
      <w:r>
        <w:t xml:space="preserve"> Принимает управленческие решения, направленные на повышение качества работы образовательной организации в дни, когда обучающиеся не посещают школу.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firstLine="0"/>
      </w:pPr>
      <w:r w:rsidRPr="00C0211E">
        <w:rPr>
          <w:lang w:eastAsia="en-US" w:bidi="en-US"/>
        </w:rPr>
        <w:t xml:space="preserve"> </w:t>
      </w:r>
      <w:r>
        <w:t>Заместитель директора по учебно-воспитательной работе:</w:t>
      </w:r>
    </w:p>
    <w:p w:rsidR="00CF59F4" w:rsidRDefault="002076C2">
      <w:pPr>
        <w:pStyle w:val="24"/>
        <w:numPr>
          <w:ilvl w:val="0"/>
          <w:numId w:val="3"/>
        </w:numPr>
        <w:shd w:val="clear" w:color="auto" w:fill="auto"/>
        <w:ind w:left="360" w:hanging="360"/>
      </w:pPr>
      <w:r>
        <w:t xml:space="preserve"> организует разработку мероприятий, направленных на обеспечение выполнения образовательных программ обучающимися, не пришедшими на занятия, определяет совместно с педагогами систему организации учебной деятельности обучающихся виды, количество работ, форму обучения (дистанционная, самостоятельная и т.д.), сроки получения заданий обучающимися и предоставления ими выполненных работ;</w:t>
      </w:r>
    </w:p>
    <w:p w:rsidR="00CF59F4" w:rsidRDefault="002076C2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>осуществляет</w:t>
      </w:r>
      <w:r>
        <w:tab/>
        <w:t>информирование всех участников образовательных отношений</w:t>
      </w:r>
    </w:p>
    <w:p w:rsidR="00CF59F4" w:rsidRDefault="002076C2" w:rsidP="00F80847">
      <w:pPr>
        <w:pStyle w:val="24"/>
        <w:shd w:val="clear" w:color="auto" w:fill="auto"/>
        <w:tabs>
          <w:tab w:val="right" w:pos="9660"/>
        </w:tabs>
        <w:ind w:firstLine="0"/>
      </w:pPr>
      <w:r>
        <w:lastRenderedPageBreak/>
        <w:t>(педагогов, обучающихся, родителей (законных представителей</w:t>
      </w:r>
      <w:r w:rsidR="00F80847">
        <w:t xml:space="preserve">) обучающихся, иных работников) </w:t>
      </w:r>
      <w:r>
        <w:t>общеобразовательного учреждения об организации работы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>общеобразовательного учреждения в дни непосещения учащимися образовательного учреждения;</w:t>
      </w:r>
    </w:p>
    <w:p w:rsidR="00CF59F4" w:rsidRDefault="00F80847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 xml:space="preserve">осуществляет </w:t>
      </w:r>
      <w:r w:rsidR="002076C2">
        <w:t>контроль корректировки рабочих программ педагогами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>общеобразовательного учреждения при необходимости;</w:t>
      </w:r>
    </w:p>
    <w:p w:rsidR="00CF59F4" w:rsidRDefault="00F80847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 xml:space="preserve">осуществляет </w:t>
      </w:r>
      <w:r w:rsidR="002076C2">
        <w:t>контроль резервных часов, с целью реализации в полном объеме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>образовательных программ;</w:t>
      </w:r>
    </w:p>
    <w:p w:rsidR="00CF59F4" w:rsidRDefault="00F80847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 xml:space="preserve">осуществляет </w:t>
      </w:r>
      <w:r w:rsidR="002076C2">
        <w:t>контроль индивидуальной дистанционной работы с обучающимися,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>отсутствующими по указанным в настоящем Положении уважительным причинам;</w:t>
      </w:r>
    </w:p>
    <w:p w:rsidR="00CF59F4" w:rsidRDefault="00F80847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 xml:space="preserve">организует </w:t>
      </w:r>
      <w:r w:rsidR="002076C2">
        <w:t>учебно-воспитательную, научно-методическую, организационно</w:t>
      </w:r>
      <w:r w:rsidR="002076C2">
        <w:softHyphen/>
      </w:r>
    </w:p>
    <w:p w:rsidR="00CF59F4" w:rsidRDefault="002076C2" w:rsidP="00F80847">
      <w:pPr>
        <w:pStyle w:val="24"/>
        <w:shd w:val="clear" w:color="auto" w:fill="auto"/>
        <w:ind w:firstLine="0"/>
      </w:pPr>
      <w:r>
        <w:t>педагогическую деятельность педагогического коллектива в соответствии с планом работы общеобразовательного учреждения в случае отсутствия обучающихся на учебных занятиях;</w:t>
      </w:r>
    </w:p>
    <w:p w:rsidR="00CF59F4" w:rsidRDefault="00F80847" w:rsidP="00F80847">
      <w:pPr>
        <w:pStyle w:val="24"/>
        <w:numPr>
          <w:ilvl w:val="0"/>
          <w:numId w:val="3"/>
        </w:numPr>
        <w:shd w:val="clear" w:color="auto" w:fill="auto"/>
        <w:tabs>
          <w:tab w:val="left" w:pos="688"/>
          <w:tab w:val="right" w:pos="9660"/>
        </w:tabs>
        <w:ind w:left="360" w:hanging="360"/>
      </w:pPr>
      <w:r>
        <w:t xml:space="preserve">анализирует </w:t>
      </w:r>
      <w:r w:rsidR="002076C2">
        <w:t>деятельность по работе общеобразовательного учреждения в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>актированные дни и дни непосещения по причине карантина.</w:t>
      </w:r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spacing w:line="220" w:lineRule="exact"/>
        <w:ind w:firstLine="0"/>
        <w:jc w:val="left"/>
      </w:pPr>
      <w:bookmarkStart w:id="3" w:name="bookmark2"/>
      <w:r w:rsidRPr="00C0211E">
        <w:rPr>
          <w:lang w:eastAsia="en-US" w:bidi="en-US"/>
        </w:rPr>
        <w:t xml:space="preserve"> </w:t>
      </w:r>
      <w:r>
        <w:t>Функции педагогических работников при организации дистанционного обучения</w:t>
      </w:r>
      <w:bookmarkEnd w:id="3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firstLine="0"/>
      </w:pPr>
      <w:r w:rsidRPr="00C0211E">
        <w:rPr>
          <w:lang w:eastAsia="en-US" w:bidi="en-US"/>
        </w:rPr>
        <w:t xml:space="preserve"> </w:t>
      </w:r>
      <w:r>
        <w:t>Педагоги своевременно осуществляют корректировку календарно-тематического планирования с целью обеспечения освоения обучающимися образовательных программ в полном объеме.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firstLine="0"/>
      </w:pPr>
      <w:r>
        <w:t xml:space="preserve"> С целью прохождения образовательных программ в полном объеме педагоги применяют разнообразные формы дистанционного обучения. Информация о применяемых формах работы, видах самостоятельной работы доводится педагогами, классными руководителями до сведения обучающихся, их родителей (законных представителей) заранее, в сроки, устанавливаемые общеобразовательным учреждением.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78" w:lineRule="exact"/>
        <w:ind w:firstLine="0"/>
      </w:pPr>
      <w:r>
        <w:t xml:space="preserve"> Классные руководители информируют родителей (законных представителей) об итогах учебной деятельности их детей на период дистанционного обучения.</w:t>
      </w:r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spacing w:line="278" w:lineRule="exact"/>
        <w:ind w:left="360" w:hanging="360"/>
        <w:jc w:val="left"/>
      </w:pPr>
      <w:bookmarkStart w:id="4" w:name="bookmark3"/>
      <w:r w:rsidRPr="00C0211E">
        <w:rPr>
          <w:lang w:eastAsia="en-US" w:bidi="en-US"/>
        </w:rPr>
        <w:t xml:space="preserve"> </w:t>
      </w:r>
      <w:r>
        <w:t>Функции обучающихся и родителей (законных представителей) при использовании дистанционного обучения</w:t>
      </w:r>
      <w:bookmarkEnd w:id="4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78" w:lineRule="exact"/>
        <w:ind w:left="360" w:hanging="360"/>
      </w:pPr>
      <w:r w:rsidRPr="00C0211E">
        <w:rPr>
          <w:lang w:eastAsia="en-US" w:bidi="en-US"/>
        </w:rPr>
        <w:t xml:space="preserve"> </w:t>
      </w:r>
      <w:r>
        <w:t>В период дистанционного обучения обучающие обязаны выполнять задания дистанционных уроков, добросовестно осваивать образовательную программу, осуществлять самостоятельную подготовку к занятиям.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78" w:lineRule="exact"/>
        <w:ind w:left="360" w:hanging="360"/>
      </w:pPr>
      <w:r w:rsidRPr="00C0211E">
        <w:rPr>
          <w:lang w:eastAsia="en-US" w:bidi="en-US"/>
        </w:rPr>
        <w:t xml:space="preserve"> </w:t>
      </w:r>
      <w:r>
        <w:t>Связь обучающегося с учителем-предметником, классным руководителем поддерживается посредством контактных телефонов, электронной почты.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78" w:lineRule="exact"/>
        <w:ind w:left="360" w:hanging="360"/>
      </w:pPr>
      <w:r>
        <w:t xml:space="preserve"> Самостоятельная деятельность обучающихся оценивается педагогами выставлением отметок в электронный журнал.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83" w:lineRule="exact"/>
        <w:ind w:left="360" w:hanging="360"/>
      </w:pPr>
      <w:r w:rsidRPr="00C0211E">
        <w:rPr>
          <w:lang w:eastAsia="en-US" w:bidi="en-US"/>
        </w:rPr>
        <w:t xml:space="preserve"> </w:t>
      </w:r>
      <w:r>
        <w:t>Родители (законные представители) систематически контролируют выполнение детьми заданий в режиме дистанционного обучения.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78" w:lineRule="exact"/>
        <w:ind w:left="360" w:hanging="360"/>
      </w:pPr>
      <w:r>
        <w:t xml:space="preserve"> Родители (законные представители) несут ответственность за жизнь и здоровье ребенка в период дистанционного обучения.</w:t>
      </w:r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spacing w:line="264" w:lineRule="exact"/>
        <w:ind w:left="360" w:hanging="360"/>
        <w:jc w:val="left"/>
      </w:pPr>
      <w:bookmarkStart w:id="5" w:name="bookmark4"/>
      <w:r w:rsidRPr="00C0211E">
        <w:rPr>
          <w:lang w:eastAsia="en-US" w:bidi="en-US"/>
        </w:rPr>
        <w:t xml:space="preserve"> </w:t>
      </w:r>
      <w:r>
        <w:t>Техническое обеспечение использования дистанционных образовательных технологий в школе</w:t>
      </w:r>
      <w:bookmarkEnd w:id="5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Учебная деятельность с использованием ДОТ обеспечивается следующими техническими средствами:</w:t>
      </w:r>
    </w:p>
    <w:p w:rsidR="00CF59F4" w:rsidRDefault="00F80847" w:rsidP="00F80847">
      <w:pPr>
        <w:pStyle w:val="24"/>
        <w:shd w:val="clear" w:color="auto" w:fill="auto"/>
        <w:spacing w:line="283" w:lineRule="exact"/>
        <w:ind w:firstLine="0"/>
      </w:pPr>
      <w:r>
        <w:t xml:space="preserve">- </w:t>
      </w:r>
      <w:r w:rsidR="002076C2">
        <w:t xml:space="preserve"> рабочим местом педагога, оснащенным персональным компьютером, </w:t>
      </w:r>
      <w:r w:rsidR="002076C2">
        <w:rPr>
          <w:lang w:val="en-US" w:eastAsia="en-US" w:bidi="en-US"/>
        </w:rPr>
        <w:t>web</w:t>
      </w:r>
      <w:r w:rsidR="002076C2">
        <w:t>-камерой, микрофоном, проекционной аппаратурой;</w:t>
      </w:r>
    </w:p>
    <w:p w:rsidR="00CF59F4" w:rsidRDefault="002076C2" w:rsidP="00F80847">
      <w:pPr>
        <w:pStyle w:val="24"/>
        <w:shd w:val="clear" w:color="auto" w:fill="auto"/>
        <w:spacing w:line="283" w:lineRule="exact"/>
        <w:ind w:firstLine="0"/>
      </w:pPr>
      <w:r>
        <w:t xml:space="preserve"> </w:t>
      </w:r>
      <w:r w:rsidR="00F80847">
        <w:t xml:space="preserve">- </w:t>
      </w:r>
      <w:r>
        <w:t>локальной сетью с выходом в Интернет.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spacing w:line="283" w:lineRule="exact"/>
        <w:ind w:left="360" w:hanging="360"/>
      </w:pPr>
      <w:r>
        <w:t xml:space="preserve"> Техническое обеспечение обучающегося использующего ДОТ:</w:t>
      </w:r>
    </w:p>
    <w:p w:rsidR="00CF59F4" w:rsidRDefault="002076C2" w:rsidP="00F80847">
      <w:pPr>
        <w:pStyle w:val="24"/>
        <w:shd w:val="clear" w:color="auto" w:fill="auto"/>
        <w:spacing w:line="283" w:lineRule="exact"/>
        <w:ind w:firstLine="0"/>
      </w:pPr>
      <w:r>
        <w:t xml:space="preserve"> </w:t>
      </w:r>
      <w:r w:rsidR="00F80847">
        <w:t xml:space="preserve">- </w:t>
      </w:r>
      <w:r>
        <w:t>персональный компьютер с возможностью воспроизведения звука и видео;</w:t>
      </w:r>
    </w:p>
    <w:p w:rsidR="00CF59F4" w:rsidRDefault="002076C2" w:rsidP="00F80847">
      <w:pPr>
        <w:pStyle w:val="24"/>
        <w:shd w:val="clear" w:color="auto" w:fill="auto"/>
        <w:ind w:firstLine="0"/>
      </w:pPr>
      <w:r>
        <w:t xml:space="preserve"> </w:t>
      </w:r>
      <w:r w:rsidR="00F80847">
        <w:t xml:space="preserve">- </w:t>
      </w:r>
      <w:r>
        <w:t>канал подключения с выходом в Интернет, для доступа к удаленным серверам с учебной информацией и рабочими материалами.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>
        <w:t xml:space="preserve"> В случае отсутствия у обучающегося персонального компьютера или выхода в Интернет рабочие материалы он получает на электронный носитель или в печатном виде в кабинете информатики или у педагога - предметника.</w:t>
      </w:r>
    </w:p>
    <w:p w:rsidR="00CF59F4" w:rsidRDefault="002076C2">
      <w:pPr>
        <w:pStyle w:val="10"/>
        <w:keepNext/>
        <w:keepLines/>
        <w:numPr>
          <w:ilvl w:val="0"/>
          <w:numId w:val="4"/>
        </w:numPr>
        <w:shd w:val="clear" w:color="auto" w:fill="auto"/>
        <w:spacing w:line="278" w:lineRule="exact"/>
        <w:ind w:left="360" w:hanging="360"/>
        <w:jc w:val="left"/>
      </w:pPr>
      <w:bookmarkStart w:id="6" w:name="bookmark5"/>
      <w:r w:rsidRPr="00C0211E">
        <w:rPr>
          <w:lang w:eastAsia="en-US" w:bidi="en-US"/>
        </w:rPr>
        <w:t xml:space="preserve"> </w:t>
      </w:r>
      <w:r>
        <w:t>Порядок ознакомления педагогических работников, родителей (законных представителей), обучающихся с настоящим Положением</w:t>
      </w:r>
      <w:bookmarkEnd w:id="6"/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rStyle w:val="11"/>
          <w:lang w:val="ru-RU"/>
        </w:rPr>
        <w:t xml:space="preserve"> </w:t>
      </w:r>
      <w:r>
        <w:t xml:space="preserve">Администрация образовательной организации на педагогическом совете проводит ознакомление </w:t>
      </w:r>
      <w:r>
        <w:lastRenderedPageBreak/>
        <w:t>педагогических работников с Положением.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Классные руководители на классных часах проводят разъяснительную работу по настоящему Положению с обучающимися.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</w:pPr>
      <w:r w:rsidRPr="00C0211E">
        <w:rPr>
          <w:lang w:eastAsia="en-US" w:bidi="en-US"/>
        </w:rPr>
        <w:t xml:space="preserve"> </w:t>
      </w:r>
      <w:r>
        <w:t>Классные руководители на родительских собраниях проводят разъяснительную работу по данному Положению, факты проведенной разъяснительной работы фиксируют в протоколе родительского собрания.</w:t>
      </w:r>
    </w:p>
    <w:p w:rsidR="00CF59F4" w:rsidRDefault="002076C2">
      <w:pPr>
        <w:pStyle w:val="24"/>
        <w:numPr>
          <w:ilvl w:val="1"/>
          <w:numId w:val="4"/>
        </w:numPr>
        <w:shd w:val="clear" w:color="auto" w:fill="auto"/>
        <w:ind w:left="360" w:hanging="360"/>
        <w:sectPr w:rsidR="00CF59F4">
          <w:type w:val="continuous"/>
          <w:pgSz w:w="11909" w:h="16834"/>
          <w:pgMar w:top="631" w:right="1051" w:bottom="870" w:left="1075" w:header="0" w:footer="3" w:gutter="0"/>
          <w:cols w:space="720"/>
          <w:noEndnote/>
          <w:docGrid w:linePitch="360"/>
        </w:sectPr>
      </w:pPr>
      <w:r w:rsidRPr="00C0211E">
        <w:rPr>
          <w:lang w:eastAsia="en-US" w:bidi="en-US"/>
        </w:rPr>
        <w:t xml:space="preserve"> </w:t>
      </w:r>
      <w:r>
        <w:t>Информация о режиме работы школы в дни организации дистанционного обучения размещается на информационном стенде и официальном сайте в разделе «Дистанционное обучение».</w:t>
      </w:r>
    </w:p>
    <w:p w:rsidR="00C0211E" w:rsidRDefault="00C0211E">
      <w:pPr>
        <w:pStyle w:val="24"/>
        <w:shd w:val="clear" w:color="auto" w:fill="auto"/>
        <w:spacing w:line="220" w:lineRule="exact"/>
        <w:ind w:firstLine="0"/>
      </w:pPr>
    </w:p>
    <w:p w:rsidR="00CF59F4" w:rsidRDefault="002076C2">
      <w:pPr>
        <w:pStyle w:val="24"/>
        <w:shd w:val="clear" w:color="auto" w:fill="auto"/>
        <w:spacing w:line="220" w:lineRule="exact"/>
        <w:ind w:firstLine="0"/>
      </w:pPr>
      <w:r>
        <w:t xml:space="preserve">Приложение № </w:t>
      </w:r>
      <w:r w:rsidRPr="00C0211E">
        <w:rPr>
          <w:lang w:eastAsia="en-US" w:bidi="en-US"/>
        </w:rPr>
        <w:t xml:space="preserve">1 </w:t>
      </w:r>
      <w:r>
        <w:t>к «Положению о дистанционном обучении»</w:t>
      </w:r>
    </w:p>
    <w:p w:rsidR="00C0211E" w:rsidRDefault="00C0211E" w:rsidP="00C0211E">
      <w:pPr>
        <w:pStyle w:val="24"/>
        <w:shd w:val="clear" w:color="auto" w:fill="auto"/>
        <w:ind w:firstLine="0"/>
        <w:jc w:val="right"/>
      </w:pPr>
    </w:p>
    <w:p w:rsidR="00CF59F4" w:rsidRDefault="002076C2" w:rsidP="00C0211E">
      <w:pPr>
        <w:pStyle w:val="24"/>
        <w:shd w:val="clear" w:color="auto" w:fill="auto"/>
        <w:ind w:firstLine="0"/>
        <w:jc w:val="right"/>
      </w:pPr>
      <w:r>
        <w:t>Директору МБОУ «</w:t>
      </w:r>
      <w:r w:rsidR="00C0211E">
        <w:t>Малосуньская О</w:t>
      </w:r>
      <w:r>
        <w:t>ОШ»</w:t>
      </w:r>
    </w:p>
    <w:p w:rsidR="00CF59F4" w:rsidRDefault="002076C2" w:rsidP="00C0211E">
      <w:pPr>
        <w:pStyle w:val="51"/>
        <w:shd w:val="clear" w:color="auto" w:fill="auto"/>
        <w:spacing w:line="180" w:lineRule="exact"/>
        <w:jc w:val="right"/>
      </w:pPr>
      <w:r>
        <w:t>(ФИО родителя)</w:t>
      </w: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F59F4" w:rsidRDefault="00C0211E" w:rsidP="00C0211E">
      <w:pPr>
        <w:pStyle w:val="40"/>
        <w:shd w:val="clear" w:color="auto" w:fill="auto"/>
        <w:spacing w:line="220" w:lineRule="exact"/>
      </w:pPr>
      <w:r>
        <w:t>З</w:t>
      </w:r>
      <w:r w:rsidR="002076C2">
        <w:t>аявление</w:t>
      </w:r>
    </w:p>
    <w:p w:rsidR="00C0211E" w:rsidRDefault="00C0211E" w:rsidP="00C0211E">
      <w:pPr>
        <w:pStyle w:val="40"/>
        <w:shd w:val="clear" w:color="auto" w:fill="auto"/>
        <w:spacing w:line="220" w:lineRule="exact"/>
      </w:pPr>
    </w:p>
    <w:p w:rsidR="00CF59F4" w:rsidRDefault="002076C2">
      <w:pPr>
        <w:pStyle w:val="24"/>
        <w:shd w:val="clear" w:color="auto" w:fill="auto"/>
        <w:spacing w:line="269" w:lineRule="exact"/>
        <w:ind w:firstLine="0"/>
      </w:pPr>
      <w:r>
        <w:t>Прошу Вас организовать обучение с использованием дистанционных технологий с</w:t>
      </w:r>
    </w:p>
    <w:p w:rsidR="00CF59F4" w:rsidRDefault="002076C2">
      <w:pPr>
        <w:pStyle w:val="24"/>
        <w:shd w:val="clear" w:color="auto" w:fill="auto"/>
        <w:tabs>
          <w:tab w:val="right" w:leader="underscore" w:pos="9557"/>
        </w:tabs>
        <w:spacing w:line="269" w:lineRule="exact"/>
        <w:ind w:firstLine="0"/>
      </w:pPr>
      <w:r>
        <w:t>моим(ей) сыном (дочерью):</w:t>
      </w:r>
      <w:r>
        <w:tab/>
        <w:t>,</w:t>
      </w:r>
    </w:p>
    <w:p w:rsidR="00C0211E" w:rsidRDefault="002076C2">
      <w:pPr>
        <w:pStyle w:val="24"/>
        <w:shd w:val="clear" w:color="auto" w:fill="auto"/>
        <w:tabs>
          <w:tab w:val="right" w:leader="underscore" w:pos="4080"/>
          <w:tab w:val="center" w:leader="underscore" w:pos="6581"/>
          <w:tab w:val="center" w:leader="underscore" w:pos="6581"/>
          <w:tab w:val="right" w:pos="8424"/>
          <w:tab w:val="right" w:pos="8717"/>
          <w:tab w:val="right" w:pos="9627"/>
          <w:tab w:val="right" w:pos="9638"/>
        </w:tabs>
        <w:spacing w:line="269" w:lineRule="exact"/>
        <w:ind w:firstLine="0"/>
      </w:pPr>
      <w:r>
        <w:t>учеником (цей)</w:t>
      </w:r>
      <w:r>
        <w:tab/>
        <w:t>класса</w:t>
      </w:r>
      <w:r>
        <w:tab/>
        <w:t>с</w:t>
      </w:r>
      <w:r>
        <w:tab/>
        <w:t>.</w:t>
      </w:r>
      <w:r>
        <w:tab/>
      </w:r>
    </w:p>
    <w:p w:rsidR="00C0211E" w:rsidRDefault="00C0211E">
      <w:pPr>
        <w:pStyle w:val="24"/>
        <w:shd w:val="clear" w:color="auto" w:fill="auto"/>
        <w:tabs>
          <w:tab w:val="right" w:leader="underscore" w:pos="4080"/>
          <w:tab w:val="center" w:leader="underscore" w:pos="6581"/>
          <w:tab w:val="center" w:leader="underscore" w:pos="6581"/>
          <w:tab w:val="right" w:pos="8424"/>
          <w:tab w:val="right" w:pos="8717"/>
          <w:tab w:val="right" w:pos="9627"/>
          <w:tab w:val="right" w:pos="9638"/>
        </w:tabs>
        <w:spacing w:line="269" w:lineRule="exact"/>
        <w:ind w:firstLine="0"/>
      </w:pPr>
    </w:p>
    <w:p w:rsidR="00CF59F4" w:rsidRDefault="002076C2">
      <w:pPr>
        <w:pStyle w:val="24"/>
        <w:shd w:val="clear" w:color="auto" w:fill="auto"/>
        <w:tabs>
          <w:tab w:val="right" w:leader="underscore" w:pos="4080"/>
          <w:tab w:val="center" w:leader="underscore" w:pos="6581"/>
          <w:tab w:val="center" w:leader="underscore" w:pos="6581"/>
          <w:tab w:val="right" w:pos="8424"/>
          <w:tab w:val="right" w:pos="8717"/>
          <w:tab w:val="right" w:pos="9627"/>
          <w:tab w:val="right" w:pos="9638"/>
        </w:tabs>
        <w:spacing w:line="269" w:lineRule="exact"/>
        <w:ind w:firstLine="0"/>
      </w:pPr>
      <w:r>
        <w:t>Ответственность</w:t>
      </w:r>
      <w:r>
        <w:tab/>
        <w:t>за</w:t>
      </w:r>
      <w:r>
        <w:tab/>
        <w:t>жизнь</w:t>
      </w:r>
      <w:r>
        <w:tab/>
        <w:t>и</w:t>
      </w:r>
    </w:p>
    <w:p w:rsidR="00CF59F4" w:rsidRDefault="002076C2">
      <w:pPr>
        <w:pStyle w:val="24"/>
        <w:shd w:val="clear" w:color="auto" w:fill="auto"/>
        <w:spacing w:line="269" w:lineRule="exact"/>
        <w:ind w:firstLine="0"/>
      </w:pPr>
      <w:r>
        <w:t>здоровье ребенка во время дистанционного обучения беру на себя.</w:t>
      </w:r>
    </w:p>
    <w:p w:rsidR="00C0211E" w:rsidRDefault="00C0211E">
      <w:pPr>
        <w:pStyle w:val="24"/>
        <w:shd w:val="clear" w:color="auto" w:fill="auto"/>
        <w:spacing w:line="269" w:lineRule="exact"/>
        <w:ind w:firstLine="0"/>
      </w:pPr>
    </w:p>
    <w:p w:rsidR="00C0211E" w:rsidRDefault="00C0211E">
      <w:pPr>
        <w:pStyle w:val="24"/>
        <w:shd w:val="clear" w:color="auto" w:fill="auto"/>
        <w:spacing w:line="269" w:lineRule="exact"/>
        <w:ind w:firstLine="0"/>
      </w:pPr>
    </w:p>
    <w:p w:rsidR="00C0211E" w:rsidRDefault="00C0211E">
      <w:pPr>
        <w:pStyle w:val="24"/>
        <w:shd w:val="clear" w:color="auto" w:fill="auto"/>
        <w:spacing w:line="269" w:lineRule="exact"/>
        <w:ind w:firstLine="0"/>
      </w:pPr>
    </w:p>
    <w:p w:rsidR="00CF59F4" w:rsidRDefault="002076C2" w:rsidP="00C0211E">
      <w:pPr>
        <w:pStyle w:val="51"/>
        <w:shd w:val="clear" w:color="auto" w:fill="auto"/>
        <w:tabs>
          <w:tab w:val="right" w:pos="2913"/>
        </w:tabs>
        <w:spacing w:line="180" w:lineRule="exact"/>
        <w:jc w:val="right"/>
      </w:pPr>
      <w:r>
        <w:rPr>
          <w:rStyle w:val="5"/>
          <w:b/>
          <w:bCs/>
        </w:rPr>
        <w:t>подпись</w:t>
      </w:r>
      <w:r>
        <w:rPr>
          <w:rStyle w:val="5"/>
          <w:b/>
          <w:bCs/>
        </w:rPr>
        <w:tab/>
        <w:t>расшифровка</w:t>
      </w:r>
    </w:p>
    <w:p w:rsidR="00C0211E" w:rsidRDefault="00C0211E">
      <w:pPr>
        <w:pStyle w:val="60"/>
        <w:shd w:val="clear" w:color="auto" w:fill="auto"/>
        <w:ind w:firstLine="360"/>
      </w:pPr>
    </w:p>
    <w:p w:rsidR="00C0211E" w:rsidRDefault="00C0211E">
      <w:pPr>
        <w:pStyle w:val="60"/>
        <w:shd w:val="clear" w:color="auto" w:fill="auto"/>
        <w:ind w:firstLine="360"/>
      </w:pPr>
    </w:p>
    <w:p w:rsidR="00CF59F4" w:rsidRDefault="002076C2">
      <w:pPr>
        <w:pStyle w:val="60"/>
        <w:shd w:val="clear" w:color="auto" w:fill="auto"/>
        <w:ind w:firstLine="360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sectPr w:rsidR="00CF59F4">
      <w:footerReference w:type="default" r:id="rId9"/>
      <w:pgSz w:w="11909" w:h="16834"/>
      <w:pgMar w:top="631" w:right="1051" w:bottom="870" w:left="107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64F" w:rsidRDefault="00C6364F">
      <w:r>
        <w:separator/>
      </w:r>
    </w:p>
  </w:endnote>
  <w:endnote w:type="continuationSeparator" w:id="0">
    <w:p w:rsidR="00C6364F" w:rsidRDefault="00C63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9F4" w:rsidRDefault="00C6364F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26.25pt;margin-top:448.2pt;width:339.1pt;height:8.4pt;z-index:-251658752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CF59F4" w:rsidRDefault="002076C2">
                <w:pPr>
                  <w:pStyle w:val="a7"/>
                  <w:shd w:val="clear" w:color="auto" w:fill="auto"/>
                  <w:tabs>
                    <w:tab w:val="right" w:pos="101"/>
                    <w:tab w:val="left" w:pos="0"/>
                    <w:tab w:val="right" w:pos="6077"/>
                  </w:tabs>
                  <w:spacing w:line="240" w:lineRule="auto"/>
                </w:pPr>
                <w:r>
                  <w:rPr>
                    <w:rStyle w:val="a8"/>
                  </w:rPr>
                  <w:t>20</w:t>
                </w:r>
                <w:r>
                  <w:rPr>
                    <w:rStyle w:val="a8"/>
                  </w:rPr>
                  <w:tab/>
                </w:r>
                <w:r>
                  <w:rPr>
                    <w:rStyle w:val="a9"/>
                    <w:b/>
                    <w:bCs/>
                  </w:rPr>
                  <w:t>»</w:t>
                </w:r>
                <w:r>
                  <w:rPr>
                    <w:rStyle w:val="a9"/>
                    <w:b/>
                    <w:bCs/>
                  </w:rPr>
                  <w:tab/>
                  <w:t>/</w:t>
                </w:r>
                <w:r>
                  <w:rPr>
                    <w:rStyle w:val="a9"/>
                    <w:b/>
                    <w:bCs/>
                  </w:rPr>
                  <w:tab/>
                  <w:t>/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64F" w:rsidRDefault="00C6364F"/>
  </w:footnote>
  <w:footnote w:type="continuationSeparator" w:id="0">
    <w:p w:rsidR="00C6364F" w:rsidRDefault="00C636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1179"/>
    <w:multiLevelType w:val="multilevel"/>
    <w:tmpl w:val="ED6E402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E72A98"/>
    <w:multiLevelType w:val="multilevel"/>
    <w:tmpl w:val="99F60BE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B84DEE"/>
    <w:multiLevelType w:val="multilevel"/>
    <w:tmpl w:val="B726A23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25E2A62"/>
    <w:multiLevelType w:val="multilevel"/>
    <w:tmpl w:val="5D24B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51F08A8"/>
    <w:multiLevelType w:val="multilevel"/>
    <w:tmpl w:val="A3D016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CF59F4"/>
    <w:rsid w:val="000C1BF7"/>
    <w:rsid w:val="00175A86"/>
    <w:rsid w:val="002076C2"/>
    <w:rsid w:val="00632D9E"/>
    <w:rsid w:val="00C0211E"/>
    <w:rsid w:val="00C6364F"/>
    <w:rsid w:val="00C86982"/>
    <w:rsid w:val="00CF59F4"/>
    <w:rsid w:val="00D15AA4"/>
    <w:rsid w:val="00F45414"/>
    <w:rsid w:val="00F80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andara115pt-1pt">
    <w:name w:val="Основной текст (2) + Candara;11;5 pt;Полужирный;Интервал -1 pt"/>
    <w:basedOn w:val="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-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2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3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Gulim" w:eastAsia="Gulim" w:hAnsi="Gulim" w:cs="Gulim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8">
    <w:name w:val="Колонтитул + Не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9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Gulim" w:eastAsia="Gulim" w:hAnsi="Gulim" w:cs="Gulim"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line="274" w:lineRule="exact"/>
      <w:ind w:hanging="4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ind w:hanging="280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4" w:lineRule="exact"/>
      <w:ind w:firstLine="720"/>
    </w:pPr>
    <w:rPr>
      <w:rFonts w:ascii="Times New Roman" w:eastAsia="Times New Roman" w:hAnsi="Times New Roman" w:cs="Times New Roman"/>
      <w:i/>
      <w:iCs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Candara115pt-1pt">
    <w:name w:val="Основной текст (2) + Candara;11;5 pt;Полужирный;Интервал -1 pt"/>
    <w:basedOn w:val="2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-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2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3">
    <w:name w:val="Основной текст (2) + Малые прописные"/>
    <w:basedOn w:val="2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Gulim" w:eastAsia="Gulim" w:hAnsi="Gulim" w:cs="Gulim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Основной текст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8">
    <w:name w:val="Колонтитул + Не полужирный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9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Gulim" w:eastAsia="Gulim" w:hAnsi="Gulim" w:cs="Gulim"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line="274" w:lineRule="exact"/>
      <w:ind w:hanging="42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ind w:hanging="280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4" w:lineRule="exact"/>
      <w:ind w:firstLine="720"/>
    </w:pPr>
    <w:rPr>
      <w:rFonts w:ascii="Times New Roman" w:eastAsia="Times New Roman" w:hAnsi="Times New Roman" w:cs="Times New Roman"/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1267</Words>
  <Characters>7222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варисов</dc:creator>
  <cp:lastModifiedBy>ZAVUCH</cp:lastModifiedBy>
  <cp:revision>2</cp:revision>
  <dcterms:created xsi:type="dcterms:W3CDTF">2022-01-24T16:49:00Z</dcterms:created>
  <dcterms:modified xsi:type="dcterms:W3CDTF">2022-01-24T16:49:00Z</dcterms:modified>
</cp:coreProperties>
</file>